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59F7CB3" w14:paraId="2DC08235" wp14:textId="353858B3">
      <w:pPr>
        <w:pStyle w:val="Normal"/>
      </w:pPr>
      <w:r>
        <w:drawing>
          <wp:inline xmlns:wp14="http://schemas.microsoft.com/office/word/2010/wordprocessingDrawing" wp14:editId="2A90FF26" wp14:anchorId="6B011681">
            <wp:extent cx="7125771" cy="9800488"/>
            <wp:effectExtent l="0" t="0" r="0" b="0"/>
            <wp:docPr id="151231668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76517edb64e403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5771" cy="980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DEE6EBB"/>
    <w:rsid w:val="159F7CB3"/>
    <w:rsid w:val="4DEE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E6EBB"/>
  <w15:chartTrackingRefBased/>
  <w15:docId w15:val="{AA920D9D-5794-474A-BCBA-0FE90214517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176517edb64e403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2023-03-30T18:08:44.3498517Z</dcterms:created>
  <dcterms:modified xsi:type="dcterms:W3CDTF">2023-03-30T18:09:25.6694259Z</dcterms:modified>
  <dc:creator>Paolo Selvaggio</dc:creator>
  <lastModifiedBy>Paolo Selvaggio</lastModifiedBy>
</coreProperties>
</file>